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5EF" w:rsidRPr="00FE5E3E" w:rsidRDefault="007A15EF">
      <w:pPr>
        <w:rPr>
          <w:rFonts w:ascii="Times New Roman" w:hAnsi="Times New Roman" w:cs="Times New Roman"/>
          <w:sz w:val="24"/>
          <w:szCs w:val="24"/>
        </w:rPr>
      </w:pPr>
    </w:p>
    <w:p w:rsidR="007A15EF" w:rsidRDefault="006D65F6">
      <w:pPr>
        <w:rPr>
          <w:rFonts w:ascii="Times New Roman" w:hAnsi="Times New Roman" w:cs="Times New Roman"/>
          <w:sz w:val="24"/>
          <w:szCs w:val="24"/>
        </w:rPr>
      </w:pPr>
      <w:r w:rsidRPr="00FE5E3E">
        <w:rPr>
          <w:rFonts w:ascii="Times New Roman" w:hAnsi="Times New Roman" w:cs="Times New Roman"/>
          <w:b/>
          <w:sz w:val="24"/>
          <w:szCs w:val="24"/>
        </w:rPr>
        <w:t xml:space="preserve">Topic: </w:t>
      </w:r>
      <w:r w:rsidR="008C7C46" w:rsidRPr="00FE5E3E">
        <w:rPr>
          <w:rFonts w:ascii="Times New Roman" w:hAnsi="Times New Roman" w:cs="Times New Roman"/>
          <w:b/>
          <w:sz w:val="24"/>
          <w:szCs w:val="24"/>
        </w:rPr>
        <w:t xml:space="preserve">           </w:t>
      </w:r>
      <w:proofErr w:type="spellStart"/>
      <w:r w:rsidR="00E15257">
        <w:rPr>
          <w:rFonts w:ascii="Times New Roman" w:hAnsi="Times New Roman" w:cs="Times New Roman"/>
          <w:sz w:val="24"/>
          <w:szCs w:val="24"/>
        </w:rPr>
        <w:t>Tideo</w:t>
      </w:r>
      <w:proofErr w:type="spellEnd"/>
    </w:p>
    <w:p w:rsidR="00E15257" w:rsidRPr="00FE5E3E" w:rsidRDefault="00E15257">
      <w:pPr>
        <w:rPr>
          <w:rFonts w:ascii="Times New Roman" w:hAnsi="Times New Roman" w:cs="Times New Roman"/>
          <w:sz w:val="24"/>
          <w:szCs w:val="24"/>
        </w:rPr>
      </w:pPr>
      <w:r w:rsidRPr="00E15257">
        <w:rPr>
          <w:rFonts w:ascii="Times New Roman" w:hAnsi="Times New Roman" w:cs="Times New Roman"/>
          <w:b/>
          <w:sz w:val="24"/>
          <w:szCs w:val="24"/>
        </w:rPr>
        <w:t>Sub topic</w:t>
      </w:r>
      <w:r>
        <w:rPr>
          <w:rFonts w:ascii="Times New Roman" w:hAnsi="Times New Roman" w:cs="Times New Roman"/>
          <w:sz w:val="24"/>
          <w:szCs w:val="24"/>
        </w:rPr>
        <w:t>:          Hat dance</w:t>
      </w:r>
    </w:p>
    <w:p w:rsidR="007A15EF" w:rsidRPr="00FE5E3E" w:rsidRDefault="00E15257">
      <w:pPr>
        <w:rPr>
          <w:rFonts w:ascii="Times New Roman" w:hAnsi="Times New Roman" w:cs="Times New Roman"/>
          <w:sz w:val="24"/>
          <w:szCs w:val="24"/>
        </w:rPr>
      </w:pPr>
      <w:r>
        <w:rPr>
          <w:rFonts w:ascii="Times New Roman" w:hAnsi="Times New Roman" w:cs="Times New Roman"/>
          <w:b/>
          <w:sz w:val="24"/>
          <w:szCs w:val="24"/>
        </w:rPr>
        <w:t>Grade level</w:t>
      </w:r>
      <w:r w:rsidR="006D65F6" w:rsidRPr="00FE5E3E">
        <w:rPr>
          <w:rFonts w:ascii="Times New Roman" w:hAnsi="Times New Roman" w:cs="Times New Roman"/>
          <w:b/>
          <w:sz w:val="24"/>
          <w:szCs w:val="24"/>
        </w:rPr>
        <w:t>:</w:t>
      </w:r>
      <w:r w:rsidR="006D65F6" w:rsidRPr="00FE5E3E">
        <w:rPr>
          <w:rFonts w:ascii="Times New Roman" w:hAnsi="Times New Roman" w:cs="Times New Roman"/>
          <w:sz w:val="24"/>
          <w:szCs w:val="24"/>
        </w:rPr>
        <w:t xml:space="preserve"> </w:t>
      </w:r>
      <w:r w:rsidR="008C7C46" w:rsidRPr="00FE5E3E">
        <w:rPr>
          <w:rFonts w:ascii="Times New Roman" w:hAnsi="Times New Roman" w:cs="Times New Roman"/>
          <w:sz w:val="24"/>
          <w:szCs w:val="24"/>
        </w:rPr>
        <w:t xml:space="preserve">      </w:t>
      </w:r>
      <w:r>
        <w:rPr>
          <w:rFonts w:ascii="Times New Roman" w:hAnsi="Times New Roman" w:cs="Times New Roman"/>
          <w:sz w:val="24"/>
          <w:szCs w:val="24"/>
        </w:rPr>
        <w:t>3</w:t>
      </w:r>
      <w:r w:rsidRPr="00E15257">
        <w:rPr>
          <w:rFonts w:ascii="Times New Roman" w:hAnsi="Times New Roman" w:cs="Times New Roman"/>
          <w:sz w:val="24"/>
          <w:szCs w:val="24"/>
          <w:vertAlign w:val="superscript"/>
        </w:rPr>
        <w:t>rd</w:t>
      </w:r>
      <w:r>
        <w:rPr>
          <w:rFonts w:ascii="Times New Roman" w:hAnsi="Times New Roman" w:cs="Times New Roman"/>
          <w:sz w:val="24"/>
          <w:szCs w:val="24"/>
        </w:rPr>
        <w:t xml:space="preserve"> Grade</w:t>
      </w:r>
      <w:r w:rsidR="006D65F6" w:rsidRPr="00FE5E3E">
        <w:rPr>
          <w:rFonts w:ascii="Times New Roman" w:hAnsi="Times New Roman" w:cs="Times New Roman"/>
          <w:sz w:val="24"/>
          <w:szCs w:val="24"/>
        </w:rPr>
        <w:t xml:space="preserve"> </w:t>
      </w:r>
      <w:bookmarkStart w:id="0" w:name="_GoBack"/>
      <w:bookmarkEnd w:id="0"/>
    </w:p>
    <w:p w:rsidR="007A15EF" w:rsidRPr="00FE5E3E" w:rsidRDefault="006D65F6">
      <w:pPr>
        <w:rPr>
          <w:rFonts w:ascii="Times New Roman" w:hAnsi="Times New Roman" w:cs="Times New Roman"/>
          <w:sz w:val="24"/>
          <w:szCs w:val="24"/>
        </w:rPr>
      </w:pPr>
      <w:r w:rsidRPr="00FE5E3E">
        <w:rPr>
          <w:rFonts w:ascii="Times New Roman" w:hAnsi="Times New Roman" w:cs="Times New Roman"/>
          <w:b/>
          <w:sz w:val="24"/>
          <w:szCs w:val="24"/>
        </w:rPr>
        <w:t>Objectives:</w:t>
      </w:r>
      <w:r w:rsidR="00B61024" w:rsidRPr="00FE5E3E">
        <w:rPr>
          <w:rFonts w:ascii="Times New Roman" w:hAnsi="Times New Roman" w:cs="Times New Roman"/>
          <w:b/>
          <w:sz w:val="24"/>
          <w:szCs w:val="24"/>
        </w:rPr>
        <w:t xml:space="preserve"> </w:t>
      </w:r>
      <w:r w:rsidR="008C7C46" w:rsidRPr="00FE5E3E">
        <w:rPr>
          <w:rFonts w:ascii="Times New Roman" w:hAnsi="Times New Roman" w:cs="Times New Roman"/>
          <w:b/>
          <w:sz w:val="24"/>
          <w:szCs w:val="24"/>
        </w:rPr>
        <w:t xml:space="preserve">   </w:t>
      </w:r>
      <w:r w:rsidR="00B61024" w:rsidRPr="00FE5E3E">
        <w:rPr>
          <w:rFonts w:ascii="Times New Roman" w:hAnsi="Times New Roman" w:cs="Times New Roman"/>
          <w:sz w:val="24"/>
          <w:szCs w:val="24"/>
        </w:rPr>
        <w:t>Learners should be able to,</w:t>
      </w:r>
    </w:p>
    <w:p w:rsidR="007A15EF" w:rsidRPr="00FE5E3E" w:rsidRDefault="006D65F6" w:rsidP="007A15EF">
      <w:pPr>
        <w:pStyle w:val="ListParagraph"/>
        <w:numPr>
          <w:ilvl w:val="0"/>
          <w:numId w:val="1"/>
        </w:numPr>
        <w:rPr>
          <w:rFonts w:ascii="Times New Roman" w:hAnsi="Times New Roman" w:cs="Times New Roman"/>
          <w:sz w:val="24"/>
          <w:szCs w:val="24"/>
        </w:rPr>
      </w:pPr>
      <w:r w:rsidRPr="00FE5E3E">
        <w:rPr>
          <w:rFonts w:ascii="Times New Roman" w:hAnsi="Times New Roman" w:cs="Times New Roman"/>
          <w:sz w:val="24"/>
          <w:szCs w:val="24"/>
        </w:rPr>
        <w:t>I</w:t>
      </w:r>
      <w:r w:rsidR="009A2F54" w:rsidRPr="00FE5E3E">
        <w:rPr>
          <w:rFonts w:ascii="Times New Roman" w:hAnsi="Times New Roman" w:cs="Times New Roman"/>
          <w:sz w:val="24"/>
          <w:szCs w:val="24"/>
        </w:rPr>
        <w:t xml:space="preserve">dentify various </w:t>
      </w:r>
      <w:r w:rsidRPr="00FE5E3E">
        <w:rPr>
          <w:rFonts w:ascii="Times New Roman" w:hAnsi="Times New Roman" w:cs="Times New Roman"/>
          <w:sz w:val="24"/>
          <w:szCs w:val="24"/>
        </w:rPr>
        <w:t xml:space="preserve">examples of  genres and forms </w:t>
      </w:r>
    </w:p>
    <w:p w:rsidR="007A15EF" w:rsidRPr="00FE5E3E" w:rsidRDefault="006D65F6" w:rsidP="007A15EF">
      <w:pPr>
        <w:pStyle w:val="ListParagraph"/>
        <w:numPr>
          <w:ilvl w:val="0"/>
          <w:numId w:val="1"/>
        </w:numPr>
        <w:rPr>
          <w:rFonts w:ascii="Times New Roman" w:hAnsi="Times New Roman" w:cs="Times New Roman"/>
          <w:sz w:val="24"/>
          <w:szCs w:val="24"/>
        </w:rPr>
      </w:pPr>
      <w:r w:rsidRPr="00FE5E3E">
        <w:rPr>
          <w:rFonts w:ascii="Times New Roman" w:hAnsi="Times New Roman" w:cs="Times New Roman"/>
          <w:sz w:val="24"/>
          <w:szCs w:val="24"/>
        </w:rPr>
        <w:t xml:space="preserve">Differentiate the dance style evolutions </w:t>
      </w:r>
    </w:p>
    <w:p w:rsidR="007A15EF" w:rsidRPr="00FE5E3E" w:rsidRDefault="006D65F6" w:rsidP="007A15EF">
      <w:pPr>
        <w:pStyle w:val="ListParagraph"/>
        <w:numPr>
          <w:ilvl w:val="0"/>
          <w:numId w:val="1"/>
        </w:numPr>
        <w:rPr>
          <w:rFonts w:ascii="Times New Roman" w:hAnsi="Times New Roman" w:cs="Times New Roman"/>
          <w:sz w:val="24"/>
          <w:szCs w:val="24"/>
        </w:rPr>
      </w:pPr>
      <w:r w:rsidRPr="00FE5E3E">
        <w:rPr>
          <w:rFonts w:ascii="Times New Roman" w:hAnsi="Times New Roman" w:cs="Times New Roman"/>
          <w:sz w:val="24"/>
          <w:szCs w:val="24"/>
        </w:rPr>
        <w:t>Understand and dance as per the rhythm of the instruments</w:t>
      </w:r>
      <w:r w:rsidR="009A2F54" w:rsidRPr="00FE5E3E">
        <w:rPr>
          <w:rFonts w:ascii="Times New Roman" w:hAnsi="Times New Roman" w:cs="Times New Roman"/>
          <w:sz w:val="24"/>
          <w:szCs w:val="24"/>
        </w:rPr>
        <w:t>.</w:t>
      </w:r>
    </w:p>
    <w:p w:rsidR="007A15EF" w:rsidRPr="00FE5E3E" w:rsidRDefault="006D65F6">
      <w:pPr>
        <w:rPr>
          <w:rFonts w:ascii="Times New Roman" w:hAnsi="Times New Roman" w:cs="Times New Roman"/>
          <w:sz w:val="24"/>
          <w:szCs w:val="24"/>
        </w:rPr>
      </w:pPr>
      <w:r w:rsidRPr="00FE5E3E">
        <w:rPr>
          <w:rFonts w:ascii="Times New Roman" w:hAnsi="Times New Roman" w:cs="Times New Roman"/>
          <w:b/>
          <w:sz w:val="24"/>
          <w:szCs w:val="24"/>
        </w:rPr>
        <w:t>Key term:</w:t>
      </w:r>
      <w:r w:rsidR="00B61024" w:rsidRPr="00FE5E3E">
        <w:rPr>
          <w:rFonts w:ascii="Times New Roman" w:hAnsi="Times New Roman" w:cs="Times New Roman"/>
          <w:b/>
          <w:sz w:val="24"/>
          <w:szCs w:val="24"/>
        </w:rPr>
        <w:t xml:space="preserve">   </w:t>
      </w:r>
      <w:r w:rsidR="00B61024" w:rsidRPr="00FE5E3E">
        <w:rPr>
          <w:rFonts w:ascii="Times New Roman" w:hAnsi="Times New Roman" w:cs="Times New Roman"/>
          <w:sz w:val="24"/>
          <w:szCs w:val="24"/>
        </w:rPr>
        <w:t>Dance</w:t>
      </w:r>
    </w:p>
    <w:p w:rsidR="00A666D8" w:rsidRPr="00FE5E3E" w:rsidRDefault="006D65F6">
      <w:pPr>
        <w:rPr>
          <w:rFonts w:ascii="Times New Roman" w:hAnsi="Times New Roman" w:cs="Times New Roman"/>
          <w:sz w:val="24"/>
          <w:szCs w:val="24"/>
        </w:rPr>
      </w:pPr>
      <w:r w:rsidRPr="00FE5E3E">
        <w:rPr>
          <w:rFonts w:ascii="Times New Roman" w:hAnsi="Times New Roman" w:cs="Times New Roman"/>
          <w:sz w:val="24"/>
          <w:szCs w:val="24"/>
        </w:rPr>
        <w:t xml:space="preserve">                    Rhythm</w:t>
      </w:r>
    </w:p>
    <w:p w:rsidR="00990AE7" w:rsidRPr="00FE5E3E" w:rsidRDefault="006D65F6">
      <w:pPr>
        <w:rPr>
          <w:rFonts w:ascii="Times New Roman" w:hAnsi="Times New Roman" w:cs="Times New Roman"/>
          <w:sz w:val="24"/>
          <w:szCs w:val="24"/>
        </w:rPr>
      </w:pPr>
      <w:r w:rsidRPr="00FE5E3E">
        <w:rPr>
          <w:rFonts w:ascii="Times New Roman" w:hAnsi="Times New Roman" w:cs="Times New Roman"/>
          <w:sz w:val="24"/>
          <w:szCs w:val="24"/>
        </w:rPr>
        <w:t xml:space="preserve">                     Instruments</w:t>
      </w:r>
    </w:p>
    <w:p w:rsidR="007A15EF" w:rsidRPr="00FE5E3E" w:rsidRDefault="006D65F6">
      <w:pPr>
        <w:rPr>
          <w:rFonts w:ascii="Times New Roman" w:hAnsi="Times New Roman" w:cs="Times New Roman"/>
          <w:b/>
          <w:sz w:val="24"/>
          <w:szCs w:val="24"/>
        </w:rPr>
      </w:pPr>
      <w:r w:rsidRPr="00FE5E3E">
        <w:rPr>
          <w:rFonts w:ascii="Times New Roman" w:hAnsi="Times New Roman" w:cs="Times New Roman"/>
          <w:b/>
          <w:sz w:val="24"/>
          <w:szCs w:val="24"/>
        </w:rPr>
        <w:t>Learning Aids:</w:t>
      </w:r>
    </w:p>
    <w:p w:rsidR="007A15EF" w:rsidRPr="00FE5E3E" w:rsidRDefault="006D65F6" w:rsidP="007A15EF">
      <w:pPr>
        <w:pStyle w:val="ListParagraph"/>
        <w:numPr>
          <w:ilvl w:val="0"/>
          <w:numId w:val="2"/>
        </w:numPr>
        <w:rPr>
          <w:rFonts w:ascii="Times New Roman" w:hAnsi="Times New Roman" w:cs="Times New Roman"/>
          <w:sz w:val="24"/>
          <w:szCs w:val="24"/>
        </w:rPr>
      </w:pPr>
      <w:r w:rsidRPr="00FE5E3E">
        <w:rPr>
          <w:rFonts w:ascii="Times New Roman" w:hAnsi="Times New Roman" w:cs="Times New Roman"/>
          <w:sz w:val="24"/>
          <w:szCs w:val="24"/>
        </w:rPr>
        <w:t>Piano</w:t>
      </w:r>
    </w:p>
    <w:p w:rsidR="007A15EF" w:rsidRPr="00FE5E3E" w:rsidRDefault="006D65F6" w:rsidP="007A15EF">
      <w:pPr>
        <w:pStyle w:val="ListParagraph"/>
        <w:numPr>
          <w:ilvl w:val="0"/>
          <w:numId w:val="2"/>
        </w:numPr>
        <w:rPr>
          <w:rFonts w:ascii="Times New Roman" w:hAnsi="Times New Roman" w:cs="Times New Roman"/>
          <w:sz w:val="24"/>
          <w:szCs w:val="24"/>
        </w:rPr>
      </w:pPr>
      <w:r w:rsidRPr="00FE5E3E">
        <w:rPr>
          <w:rFonts w:ascii="Times New Roman" w:hAnsi="Times New Roman" w:cs="Times New Roman"/>
          <w:sz w:val="24"/>
          <w:szCs w:val="24"/>
        </w:rPr>
        <w:t>Screen</w:t>
      </w:r>
      <w:r w:rsidR="009A2F54" w:rsidRPr="00FE5E3E">
        <w:rPr>
          <w:rFonts w:ascii="Times New Roman" w:hAnsi="Times New Roman" w:cs="Times New Roman"/>
          <w:sz w:val="24"/>
          <w:szCs w:val="24"/>
        </w:rPr>
        <w:t xml:space="preserve"> </w:t>
      </w:r>
    </w:p>
    <w:p w:rsidR="007A15EF" w:rsidRPr="00FE5E3E" w:rsidRDefault="006D65F6">
      <w:pPr>
        <w:rPr>
          <w:rFonts w:ascii="Times New Roman" w:hAnsi="Times New Roman" w:cs="Times New Roman"/>
          <w:b/>
          <w:sz w:val="24"/>
          <w:szCs w:val="24"/>
        </w:rPr>
      </w:pPr>
      <w:r w:rsidRPr="00FE5E3E">
        <w:rPr>
          <w:rFonts w:ascii="Times New Roman" w:hAnsi="Times New Roman" w:cs="Times New Roman"/>
          <w:b/>
          <w:sz w:val="24"/>
          <w:szCs w:val="24"/>
        </w:rPr>
        <w:t>Reference:</w:t>
      </w:r>
      <w:r w:rsidR="00FE5E3E" w:rsidRPr="00FE5E3E">
        <w:rPr>
          <w:rFonts w:ascii="Times New Roman" w:hAnsi="Times New Roman" w:cs="Times New Roman"/>
          <w:b/>
          <w:sz w:val="24"/>
          <w:szCs w:val="24"/>
        </w:rPr>
        <w:t xml:space="preserve"> </w:t>
      </w:r>
      <w:r w:rsidR="00FE5E3E" w:rsidRPr="00FE5E3E">
        <w:rPr>
          <w:rFonts w:ascii="Times New Roman" w:hAnsi="Times New Roman" w:cs="Times New Roman"/>
          <w:sz w:val="24"/>
          <w:szCs w:val="24"/>
          <w:shd w:val="clear" w:color="auto" w:fill="FFFFFF"/>
        </w:rPr>
        <w:t xml:space="preserve">Hoffmann, M. (2011). </w:t>
      </w:r>
      <w:proofErr w:type="gramStart"/>
      <w:r w:rsidR="00FE5E3E" w:rsidRPr="00FE5E3E">
        <w:rPr>
          <w:rFonts w:ascii="Times New Roman" w:hAnsi="Times New Roman" w:cs="Times New Roman"/>
          <w:sz w:val="24"/>
          <w:szCs w:val="24"/>
          <w:shd w:val="clear" w:color="auto" w:fill="FFFFFF"/>
        </w:rPr>
        <w:t>Hat Dance.</w:t>
      </w:r>
      <w:proofErr w:type="gramEnd"/>
    </w:p>
    <w:tbl>
      <w:tblPr>
        <w:tblStyle w:val="TableGrid"/>
        <w:tblW w:w="10160" w:type="dxa"/>
        <w:tblLayout w:type="fixed"/>
        <w:tblLook w:val="04A0" w:firstRow="1" w:lastRow="0" w:firstColumn="1" w:lastColumn="0" w:noHBand="0" w:noVBand="1"/>
      </w:tblPr>
      <w:tblGrid>
        <w:gridCol w:w="8928"/>
        <w:gridCol w:w="1232"/>
      </w:tblGrid>
      <w:tr w:rsidR="00527238" w:rsidRPr="00FE5E3E" w:rsidTr="00527238">
        <w:trPr>
          <w:trHeight w:val="479"/>
        </w:trPr>
        <w:tc>
          <w:tcPr>
            <w:tcW w:w="8928" w:type="dxa"/>
          </w:tcPr>
          <w:p w:rsidR="00527238" w:rsidRPr="00FE5E3E" w:rsidRDefault="00527238">
            <w:pPr>
              <w:rPr>
                <w:rFonts w:ascii="Times New Roman" w:hAnsi="Times New Roman" w:cs="Times New Roman"/>
                <w:b/>
                <w:sz w:val="24"/>
                <w:szCs w:val="24"/>
              </w:rPr>
            </w:pPr>
            <w:r>
              <w:rPr>
                <w:rFonts w:ascii="Times New Roman" w:hAnsi="Times New Roman" w:cs="Times New Roman"/>
                <w:b/>
                <w:sz w:val="24"/>
                <w:szCs w:val="24"/>
              </w:rPr>
              <w:t>Instructional Sequence</w:t>
            </w:r>
          </w:p>
        </w:tc>
        <w:tc>
          <w:tcPr>
            <w:tcW w:w="1232" w:type="dxa"/>
          </w:tcPr>
          <w:p w:rsidR="00527238" w:rsidRPr="00FE5E3E" w:rsidRDefault="00527238">
            <w:pPr>
              <w:rPr>
                <w:rFonts w:ascii="Times New Roman" w:hAnsi="Times New Roman" w:cs="Times New Roman"/>
                <w:b/>
                <w:sz w:val="24"/>
                <w:szCs w:val="24"/>
              </w:rPr>
            </w:pPr>
            <w:r>
              <w:rPr>
                <w:rFonts w:ascii="Times New Roman" w:hAnsi="Times New Roman" w:cs="Times New Roman"/>
                <w:b/>
                <w:sz w:val="24"/>
                <w:szCs w:val="24"/>
              </w:rPr>
              <w:t xml:space="preserve">Time </w:t>
            </w:r>
            <w:r w:rsidRPr="00FE5E3E">
              <w:rPr>
                <w:rFonts w:ascii="Times New Roman" w:hAnsi="Times New Roman" w:cs="Times New Roman"/>
                <w:b/>
                <w:sz w:val="24"/>
                <w:szCs w:val="24"/>
              </w:rPr>
              <w:t xml:space="preserve"> </w:t>
            </w:r>
          </w:p>
        </w:tc>
      </w:tr>
      <w:tr w:rsidR="00527238" w:rsidRPr="00FE5E3E" w:rsidTr="00527238">
        <w:trPr>
          <w:trHeight w:val="1549"/>
        </w:trPr>
        <w:tc>
          <w:tcPr>
            <w:tcW w:w="8928" w:type="dxa"/>
          </w:tcPr>
          <w:p w:rsidR="00527238" w:rsidRPr="00FE5E3E" w:rsidRDefault="00527238" w:rsidP="00DC00D0">
            <w:pPr>
              <w:rPr>
                <w:rFonts w:ascii="Times New Roman" w:hAnsi="Times New Roman" w:cs="Times New Roman"/>
                <w:sz w:val="24"/>
                <w:szCs w:val="24"/>
              </w:rPr>
            </w:pPr>
            <w:r w:rsidRPr="00FE5E3E">
              <w:rPr>
                <w:rFonts w:ascii="Times New Roman" w:hAnsi="Times New Roman" w:cs="Times New Roman"/>
                <w:sz w:val="24"/>
                <w:szCs w:val="24"/>
              </w:rPr>
              <w:t>Introducing the lesson by telling learners that they will be learning about hat dance.</w:t>
            </w:r>
          </w:p>
          <w:p w:rsidR="00527238" w:rsidRPr="00FE5E3E" w:rsidRDefault="00527238" w:rsidP="00535EA1">
            <w:pPr>
              <w:rPr>
                <w:rFonts w:ascii="Times New Roman" w:hAnsi="Times New Roman" w:cs="Times New Roman"/>
                <w:sz w:val="24"/>
                <w:szCs w:val="24"/>
              </w:rPr>
            </w:pPr>
            <w:r w:rsidRPr="00FE5E3E">
              <w:rPr>
                <w:rFonts w:ascii="Times New Roman" w:hAnsi="Times New Roman" w:cs="Times New Roman"/>
                <w:sz w:val="24"/>
                <w:szCs w:val="24"/>
              </w:rPr>
              <w:t>Ask learners any prior knowledge to what is their understanding of the term dance or what they think when coming across the word dance.</w:t>
            </w:r>
          </w:p>
          <w:p w:rsidR="00527238" w:rsidRPr="00FE5E3E" w:rsidRDefault="00527238" w:rsidP="00535EA1">
            <w:pPr>
              <w:rPr>
                <w:rFonts w:ascii="Times New Roman" w:hAnsi="Times New Roman" w:cs="Times New Roman"/>
                <w:sz w:val="24"/>
                <w:szCs w:val="24"/>
              </w:rPr>
            </w:pPr>
            <w:r w:rsidRPr="00FE5E3E">
              <w:rPr>
                <w:rFonts w:ascii="Times New Roman" w:hAnsi="Times New Roman" w:cs="Times New Roman"/>
                <w:sz w:val="24"/>
                <w:szCs w:val="24"/>
              </w:rPr>
              <w:t>Provide them with printed dance directions</w:t>
            </w:r>
          </w:p>
          <w:p w:rsidR="00527238" w:rsidRDefault="00527238" w:rsidP="00535EA1">
            <w:pPr>
              <w:rPr>
                <w:rFonts w:ascii="Times New Roman" w:hAnsi="Times New Roman" w:cs="Times New Roman"/>
                <w:sz w:val="24"/>
                <w:szCs w:val="24"/>
              </w:rPr>
            </w:pPr>
            <w:r w:rsidRPr="00FE5E3E">
              <w:rPr>
                <w:rFonts w:ascii="Times New Roman" w:hAnsi="Times New Roman" w:cs="Times New Roman"/>
                <w:sz w:val="24"/>
                <w:szCs w:val="24"/>
              </w:rPr>
              <w:t>Play the music</w:t>
            </w:r>
          </w:p>
          <w:p w:rsidR="00527238" w:rsidRPr="00FE5E3E" w:rsidRDefault="00527238" w:rsidP="00E15257">
            <w:pPr>
              <w:rPr>
                <w:rFonts w:ascii="Times New Roman" w:hAnsi="Times New Roman" w:cs="Times New Roman"/>
                <w:sz w:val="24"/>
                <w:szCs w:val="24"/>
              </w:rPr>
            </w:pPr>
            <w:r w:rsidRPr="00FE5E3E">
              <w:rPr>
                <w:rFonts w:ascii="Times New Roman" w:hAnsi="Times New Roman" w:cs="Times New Roman"/>
                <w:sz w:val="24"/>
                <w:szCs w:val="24"/>
              </w:rPr>
              <w:t>Students will give their understanding of the term dance.</w:t>
            </w:r>
          </w:p>
          <w:p w:rsidR="00527238" w:rsidRDefault="00527238" w:rsidP="00E15257">
            <w:pPr>
              <w:rPr>
                <w:rFonts w:ascii="Times New Roman" w:hAnsi="Times New Roman" w:cs="Times New Roman"/>
                <w:sz w:val="24"/>
                <w:szCs w:val="24"/>
              </w:rPr>
            </w:pPr>
            <w:r w:rsidRPr="00FE5E3E">
              <w:rPr>
                <w:rFonts w:ascii="Times New Roman" w:hAnsi="Times New Roman" w:cs="Times New Roman"/>
                <w:sz w:val="24"/>
                <w:szCs w:val="24"/>
              </w:rPr>
              <w:t>Some learners come forward to dance or to explain what is a dance</w:t>
            </w:r>
          </w:p>
          <w:p w:rsidR="00527238" w:rsidRPr="00FE5E3E" w:rsidRDefault="00527238" w:rsidP="00535EA1">
            <w:pPr>
              <w:rPr>
                <w:rFonts w:ascii="Times New Roman" w:hAnsi="Times New Roman" w:cs="Times New Roman"/>
                <w:sz w:val="24"/>
                <w:szCs w:val="24"/>
              </w:rPr>
            </w:pPr>
          </w:p>
        </w:tc>
        <w:tc>
          <w:tcPr>
            <w:tcW w:w="1232" w:type="dxa"/>
          </w:tcPr>
          <w:p w:rsidR="00527238" w:rsidRPr="00FE5E3E" w:rsidRDefault="00527238">
            <w:pPr>
              <w:rPr>
                <w:rFonts w:ascii="Times New Roman" w:hAnsi="Times New Roman" w:cs="Times New Roman"/>
                <w:sz w:val="24"/>
                <w:szCs w:val="24"/>
              </w:rPr>
            </w:pPr>
            <w:r w:rsidRPr="00FE5E3E">
              <w:rPr>
                <w:rFonts w:ascii="Times New Roman" w:hAnsi="Times New Roman" w:cs="Times New Roman"/>
                <w:sz w:val="24"/>
                <w:szCs w:val="24"/>
              </w:rPr>
              <w:t>5 minutes</w:t>
            </w:r>
          </w:p>
        </w:tc>
      </w:tr>
      <w:tr w:rsidR="00527238" w:rsidRPr="00FE5E3E" w:rsidTr="00527238">
        <w:trPr>
          <w:trHeight w:val="1640"/>
        </w:trPr>
        <w:tc>
          <w:tcPr>
            <w:tcW w:w="8928" w:type="dxa"/>
          </w:tcPr>
          <w:p w:rsidR="00527238" w:rsidRPr="00FE5E3E" w:rsidRDefault="00527238">
            <w:pPr>
              <w:rPr>
                <w:rFonts w:ascii="Times New Roman" w:hAnsi="Times New Roman" w:cs="Times New Roman"/>
                <w:sz w:val="24"/>
                <w:szCs w:val="24"/>
              </w:rPr>
            </w:pPr>
            <w:r w:rsidRPr="00FE5E3E">
              <w:rPr>
                <w:rFonts w:ascii="Times New Roman" w:hAnsi="Times New Roman" w:cs="Times New Roman"/>
                <w:sz w:val="24"/>
                <w:szCs w:val="24"/>
              </w:rPr>
              <w:t>Content the students with prior knowledge regarding dance based on familiar dance styles like nodding the head while my hands swing to demonstrate a dance.</w:t>
            </w:r>
          </w:p>
          <w:p w:rsidR="00527238" w:rsidRPr="00FE5E3E" w:rsidRDefault="00527238" w:rsidP="00342115">
            <w:pPr>
              <w:rPr>
                <w:rFonts w:ascii="Times New Roman" w:hAnsi="Times New Roman" w:cs="Times New Roman"/>
                <w:sz w:val="24"/>
                <w:szCs w:val="24"/>
              </w:rPr>
            </w:pPr>
            <w:r w:rsidRPr="00FE5E3E">
              <w:rPr>
                <w:rFonts w:ascii="Times New Roman" w:hAnsi="Times New Roman" w:cs="Times New Roman"/>
                <w:sz w:val="24"/>
                <w:szCs w:val="24"/>
              </w:rPr>
              <w:t xml:space="preserve">The instructor will demonstrate the dance for the learners to be able to see how the dance step is performed as per the correct tempo followed by the body directions as the teacher will involve the cultural, historical, and social information that supports the dance rhythms, steps, formation and also the meaning of each movement. </w:t>
            </w:r>
          </w:p>
          <w:p w:rsidR="00527238" w:rsidRPr="00FE5E3E" w:rsidRDefault="00527238" w:rsidP="00F62EDB">
            <w:pPr>
              <w:rPr>
                <w:rFonts w:ascii="Times New Roman" w:hAnsi="Times New Roman" w:cs="Times New Roman"/>
                <w:sz w:val="24"/>
                <w:szCs w:val="24"/>
              </w:rPr>
            </w:pPr>
            <w:r w:rsidRPr="00FE5E3E">
              <w:rPr>
                <w:rFonts w:ascii="Times New Roman" w:hAnsi="Times New Roman" w:cs="Times New Roman"/>
                <w:sz w:val="24"/>
                <w:szCs w:val="24"/>
              </w:rPr>
              <w:t>Here the teacher will use shadow body side or mirror body side to demonstrate dance moves.</w:t>
            </w:r>
          </w:p>
          <w:p w:rsidR="00527238" w:rsidRPr="00FE5E3E" w:rsidRDefault="00527238" w:rsidP="00F62EDB">
            <w:pPr>
              <w:rPr>
                <w:rFonts w:ascii="Times New Roman" w:hAnsi="Times New Roman" w:cs="Times New Roman"/>
                <w:sz w:val="24"/>
                <w:szCs w:val="24"/>
              </w:rPr>
            </w:pPr>
            <w:r w:rsidRPr="00FE5E3E">
              <w:rPr>
                <w:rFonts w:ascii="Times New Roman" w:hAnsi="Times New Roman" w:cs="Times New Roman"/>
                <w:sz w:val="24"/>
                <w:szCs w:val="24"/>
              </w:rPr>
              <w:t xml:space="preserve">The teacher will teach one step at a time as he/she joins them later to form a sequence. </w:t>
            </w:r>
          </w:p>
          <w:p w:rsidR="00527238" w:rsidRPr="00FE5E3E" w:rsidRDefault="00527238" w:rsidP="00F62EDB">
            <w:pPr>
              <w:rPr>
                <w:rFonts w:ascii="Times New Roman" w:hAnsi="Times New Roman" w:cs="Times New Roman"/>
                <w:sz w:val="24"/>
                <w:szCs w:val="24"/>
              </w:rPr>
            </w:pPr>
            <w:r w:rsidRPr="00FE5E3E">
              <w:rPr>
                <w:rFonts w:ascii="Times New Roman" w:hAnsi="Times New Roman" w:cs="Times New Roman"/>
                <w:sz w:val="24"/>
                <w:szCs w:val="24"/>
              </w:rPr>
              <w:t>The first step demonstration and practice, the second step demonstrated and practice</w:t>
            </w:r>
          </w:p>
          <w:p w:rsidR="00527238" w:rsidRDefault="00527238" w:rsidP="00414F51">
            <w:pPr>
              <w:rPr>
                <w:rFonts w:ascii="Times New Roman" w:hAnsi="Times New Roman" w:cs="Times New Roman"/>
                <w:sz w:val="24"/>
                <w:szCs w:val="24"/>
              </w:rPr>
            </w:pPr>
            <w:r w:rsidRPr="00FE5E3E">
              <w:rPr>
                <w:rFonts w:ascii="Times New Roman" w:hAnsi="Times New Roman" w:cs="Times New Roman"/>
                <w:sz w:val="24"/>
                <w:szCs w:val="24"/>
              </w:rPr>
              <w:t xml:space="preserve">The third step is demonstrated, practiced as the first two are added to it. Later the teacher </w:t>
            </w:r>
            <w:r w:rsidRPr="00FE5E3E">
              <w:rPr>
                <w:rFonts w:ascii="Times New Roman" w:hAnsi="Times New Roman" w:cs="Times New Roman"/>
                <w:sz w:val="24"/>
                <w:szCs w:val="24"/>
              </w:rPr>
              <w:lastRenderedPageBreak/>
              <w:t>will teach the entire dance and repeat the individual steps.</w:t>
            </w:r>
          </w:p>
          <w:p w:rsidR="00527238" w:rsidRPr="00FE5E3E" w:rsidRDefault="00527238" w:rsidP="00E15257">
            <w:pPr>
              <w:rPr>
                <w:rFonts w:ascii="Times New Roman" w:hAnsi="Times New Roman" w:cs="Times New Roman"/>
                <w:sz w:val="24"/>
                <w:szCs w:val="24"/>
              </w:rPr>
            </w:pPr>
            <w:r w:rsidRPr="00FE5E3E">
              <w:rPr>
                <w:rFonts w:ascii="Times New Roman" w:hAnsi="Times New Roman" w:cs="Times New Roman"/>
                <w:sz w:val="24"/>
                <w:szCs w:val="24"/>
              </w:rPr>
              <w:t xml:space="preserve">Learners to be organized in small groups. </w:t>
            </w:r>
          </w:p>
          <w:p w:rsidR="00527238" w:rsidRPr="00FE5E3E" w:rsidRDefault="00527238" w:rsidP="00E15257">
            <w:pPr>
              <w:rPr>
                <w:rFonts w:ascii="Times New Roman" w:hAnsi="Times New Roman" w:cs="Times New Roman"/>
                <w:sz w:val="24"/>
                <w:szCs w:val="24"/>
              </w:rPr>
            </w:pPr>
            <w:r w:rsidRPr="00FE5E3E">
              <w:rPr>
                <w:rFonts w:ascii="Times New Roman" w:hAnsi="Times New Roman" w:cs="Times New Roman"/>
                <w:sz w:val="24"/>
                <w:szCs w:val="24"/>
              </w:rPr>
              <w:t xml:space="preserve">They collaborate and practice the dance. A group leader is selected to act as a peer teacher for the group. </w:t>
            </w:r>
          </w:p>
          <w:p w:rsidR="00527238" w:rsidRPr="00FE5E3E" w:rsidRDefault="00527238" w:rsidP="00E15257">
            <w:pPr>
              <w:rPr>
                <w:rFonts w:ascii="Times New Roman" w:hAnsi="Times New Roman" w:cs="Times New Roman"/>
                <w:sz w:val="24"/>
                <w:szCs w:val="24"/>
              </w:rPr>
            </w:pPr>
            <w:r w:rsidRPr="00FE5E3E">
              <w:rPr>
                <w:rFonts w:ascii="Times New Roman" w:hAnsi="Times New Roman" w:cs="Times New Roman"/>
                <w:sz w:val="24"/>
                <w:szCs w:val="24"/>
              </w:rPr>
              <w:t>Learners will reciprocate the roles for slow learners to catch up.</w:t>
            </w:r>
          </w:p>
          <w:p w:rsidR="00527238" w:rsidRDefault="00527238" w:rsidP="00E15257">
            <w:pPr>
              <w:rPr>
                <w:rFonts w:ascii="Times New Roman" w:hAnsi="Times New Roman" w:cs="Times New Roman"/>
                <w:sz w:val="24"/>
                <w:szCs w:val="24"/>
              </w:rPr>
            </w:pPr>
            <w:r w:rsidRPr="00FE5E3E">
              <w:rPr>
                <w:rFonts w:ascii="Times New Roman" w:hAnsi="Times New Roman" w:cs="Times New Roman"/>
                <w:sz w:val="24"/>
                <w:szCs w:val="24"/>
              </w:rPr>
              <w:t>One student from each group is selected, as they form one group and dance as they demonstrate the dance to their fellow students.</w:t>
            </w:r>
          </w:p>
          <w:p w:rsidR="00527238" w:rsidRPr="00FE5E3E" w:rsidRDefault="00527238" w:rsidP="00E15257">
            <w:pPr>
              <w:rPr>
                <w:rFonts w:ascii="Times New Roman" w:hAnsi="Times New Roman" w:cs="Times New Roman"/>
                <w:sz w:val="24"/>
                <w:szCs w:val="24"/>
              </w:rPr>
            </w:pPr>
          </w:p>
        </w:tc>
        <w:tc>
          <w:tcPr>
            <w:tcW w:w="1232" w:type="dxa"/>
          </w:tcPr>
          <w:p w:rsidR="00527238" w:rsidRDefault="00527238" w:rsidP="00527238">
            <w:pPr>
              <w:rPr>
                <w:rFonts w:ascii="Times New Roman" w:hAnsi="Times New Roman" w:cs="Times New Roman"/>
                <w:sz w:val="24"/>
                <w:szCs w:val="24"/>
              </w:rPr>
            </w:pPr>
            <w:r w:rsidRPr="00FE5E3E">
              <w:rPr>
                <w:rFonts w:ascii="Times New Roman" w:hAnsi="Times New Roman" w:cs="Times New Roman"/>
                <w:sz w:val="24"/>
                <w:szCs w:val="24"/>
              </w:rPr>
              <w:lastRenderedPageBreak/>
              <w:t xml:space="preserve"> </w:t>
            </w:r>
            <w:r>
              <w:rPr>
                <w:rFonts w:ascii="Times New Roman" w:hAnsi="Times New Roman" w:cs="Times New Roman"/>
                <w:sz w:val="24"/>
                <w:szCs w:val="24"/>
              </w:rPr>
              <w:t>20</w:t>
            </w:r>
            <w:r w:rsidRPr="00FE5E3E">
              <w:rPr>
                <w:rFonts w:ascii="Times New Roman" w:hAnsi="Times New Roman" w:cs="Times New Roman"/>
                <w:sz w:val="24"/>
                <w:szCs w:val="24"/>
              </w:rPr>
              <w:t xml:space="preserve"> minutes</w:t>
            </w: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Default="00527238" w:rsidP="00527238">
            <w:pPr>
              <w:rPr>
                <w:rFonts w:ascii="Times New Roman" w:hAnsi="Times New Roman" w:cs="Times New Roman"/>
                <w:sz w:val="24"/>
                <w:szCs w:val="24"/>
              </w:rPr>
            </w:pPr>
          </w:p>
          <w:p w:rsidR="00527238" w:rsidRPr="00FE5E3E" w:rsidRDefault="00527238" w:rsidP="00527238">
            <w:pPr>
              <w:rPr>
                <w:rFonts w:ascii="Times New Roman" w:hAnsi="Times New Roman" w:cs="Times New Roman"/>
                <w:sz w:val="24"/>
                <w:szCs w:val="24"/>
              </w:rPr>
            </w:pPr>
            <w:r>
              <w:rPr>
                <w:rFonts w:ascii="Times New Roman" w:hAnsi="Times New Roman" w:cs="Times New Roman"/>
                <w:sz w:val="24"/>
                <w:szCs w:val="24"/>
              </w:rPr>
              <w:t>10 Minutes</w:t>
            </w:r>
          </w:p>
        </w:tc>
      </w:tr>
      <w:tr w:rsidR="00527238" w:rsidRPr="00FE5E3E" w:rsidTr="00527238">
        <w:trPr>
          <w:trHeight w:val="1640"/>
        </w:trPr>
        <w:tc>
          <w:tcPr>
            <w:tcW w:w="8928" w:type="dxa"/>
          </w:tcPr>
          <w:p w:rsidR="00527238" w:rsidRPr="00FE5E3E" w:rsidRDefault="00D93F98" w:rsidP="00414F51">
            <w:pPr>
              <w:rPr>
                <w:rFonts w:ascii="Times New Roman" w:hAnsi="Times New Roman" w:cs="Times New Roman"/>
                <w:sz w:val="24"/>
                <w:szCs w:val="24"/>
              </w:rPr>
            </w:pPr>
            <w:r w:rsidRPr="00D93F98">
              <w:rPr>
                <w:rFonts w:ascii="Times New Roman" w:hAnsi="Times New Roman" w:cs="Times New Roman"/>
                <w:b/>
                <w:sz w:val="24"/>
                <w:szCs w:val="24"/>
              </w:rPr>
              <w:lastRenderedPageBreak/>
              <w:t>Evaluation / Assessment</w:t>
            </w:r>
            <w:r>
              <w:rPr>
                <w:rFonts w:ascii="Times New Roman" w:hAnsi="Times New Roman" w:cs="Times New Roman"/>
                <w:sz w:val="24"/>
                <w:szCs w:val="24"/>
              </w:rPr>
              <w:t xml:space="preserve"> </w:t>
            </w:r>
            <w:r w:rsidR="00527238" w:rsidRPr="00FE5E3E">
              <w:rPr>
                <w:rFonts w:ascii="Times New Roman" w:hAnsi="Times New Roman" w:cs="Times New Roman"/>
                <w:sz w:val="24"/>
                <w:szCs w:val="24"/>
              </w:rPr>
              <w:t>Instructor to call out some key phrases or words which will enable the learner to remember a particular dance sequence song.</w:t>
            </w:r>
          </w:p>
          <w:p w:rsidR="00527238" w:rsidRPr="00FE5E3E" w:rsidRDefault="00527238" w:rsidP="00414F51">
            <w:pPr>
              <w:rPr>
                <w:rFonts w:ascii="Times New Roman" w:hAnsi="Times New Roman" w:cs="Times New Roman"/>
                <w:sz w:val="24"/>
                <w:szCs w:val="24"/>
              </w:rPr>
            </w:pPr>
            <w:r w:rsidRPr="00FE5E3E">
              <w:rPr>
                <w:rFonts w:ascii="Times New Roman" w:hAnsi="Times New Roman" w:cs="Times New Roman"/>
                <w:sz w:val="24"/>
                <w:szCs w:val="24"/>
              </w:rPr>
              <w:t xml:space="preserve">The instructor will also use some gestures to facilitate a dance remembrance for instance a circle formation of the hands to signal the learners that it is a dance turn. </w:t>
            </w:r>
          </w:p>
          <w:p w:rsidR="00527238" w:rsidRDefault="00527238" w:rsidP="00414F51">
            <w:pPr>
              <w:rPr>
                <w:rFonts w:ascii="Times New Roman" w:hAnsi="Times New Roman" w:cs="Times New Roman"/>
                <w:sz w:val="24"/>
                <w:szCs w:val="24"/>
              </w:rPr>
            </w:pPr>
            <w:r w:rsidRPr="00FE5E3E">
              <w:rPr>
                <w:rFonts w:ascii="Times New Roman" w:hAnsi="Times New Roman" w:cs="Times New Roman"/>
                <w:sz w:val="24"/>
                <w:szCs w:val="24"/>
              </w:rPr>
              <w:t>Give out homework.</w:t>
            </w:r>
          </w:p>
          <w:p w:rsidR="00527238" w:rsidRDefault="00527238" w:rsidP="00414F51">
            <w:pPr>
              <w:rPr>
                <w:rFonts w:ascii="Times New Roman" w:hAnsi="Times New Roman" w:cs="Times New Roman"/>
                <w:sz w:val="24"/>
                <w:szCs w:val="24"/>
              </w:rPr>
            </w:pPr>
          </w:p>
          <w:p w:rsidR="00527238" w:rsidRPr="00FE5E3E" w:rsidRDefault="00527238" w:rsidP="00E15257">
            <w:pPr>
              <w:rPr>
                <w:rFonts w:ascii="Times New Roman" w:hAnsi="Times New Roman" w:cs="Times New Roman"/>
                <w:sz w:val="24"/>
                <w:szCs w:val="24"/>
              </w:rPr>
            </w:pPr>
            <w:r w:rsidRPr="00FE5E3E">
              <w:rPr>
                <w:rFonts w:ascii="Times New Roman" w:hAnsi="Times New Roman" w:cs="Times New Roman"/>
                <w:sz w:val="24"/>
                <w:szCs w:val="24"/>
              </w:rPr>
              <w:t>Leaners close their eyes to see an imaginary video for the dance in their mind.</w:t>
            </w:r>
          </w:p>
          <w:p w:rsidR="00527238" w:rsidRDefault="00527238" w:rsidP="00E15257">
            <w:pPr>
              <w:rPr>
                <w:rFonts w:ascii="Times New Roman" w:hAnsi="Times New Roman" w:cs="Times New Roman"/>
                <w:sz w:val="24"/>
                <w:szCs w:val="24"/>
              </w:rPr>
            </w:pPr>
            <w:r w:rsidRPr="00FE5E3E">
              <w:rPr>
                <w:rFonts w:ascii="Times New Roman" w:hAnsi="Times New Roman" w:cs="Times New Roman"/>
                <w:sz w:val="24"/>
                <w:szCs w:val="24"/>
              </w:rPr>
              <w:t>Learners will visualize the formation, steps, and dance so as their memory will be improved as well as being prepared to perform the dance</w:t>
            </w:r>
            <w:r w:rsidR="00D93F98">
              <w:rPr>
                <w:rFonts w:ascii="Times New Roman" w:hAnsi="Times New Roman" w:cs="Times New Roman"/>
                <w:sz w:val="24"/>
                <w:szCs w:val="24"/>
              </w:rPr>
              <w:t xml:space="preserve"> </w:t>
            </w:r>
          </w:p>
          <w:p w:rsidR="00D93F98" w:rsidRDefault="00D93F98" w:rsidP="00E15257">
            <w:pPr>
              <w:rPr>
                <w:rFonts w:ascii="Times New Roman" w:hAnsi="Times New Roman" w:cs="Times New Roman"/>
                <w:sz w:val="24"/>
                <w:szCs w:val="24"/>
              </w:rPr>
            </w:pPr>
            <w:r>
              <w:rPr>
                <w:rFonts w:ascii="Times New Roman" w:hAnsi="Times New Roman" w:cs="Times New Roman"/>
                <w:sz w:val="24"/>
                <w:szCs w:val="24"/>
              </w:rPr>
              <w:t>Are students able to sing in relation to rhythm</w:t>
            </w:r>
          </w:p>
          <w:p w:rsidR="00D93F98" w:rsidRDefault="00D93F98" w:rsidP="00E1525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1104900</wp:posOffset>
                      </wp:positionH>
                      <wp:positionV relativeFrom="paragraph">
                        <wp:posOffset>149225</wp:posOffset>
                      </wp:positionV>
                      <wp:extent cx="304800" cy="180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04800" cy="180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87pt;margin-top:11.75pt;width:24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429EDAE" wp14:editId="379019C2">
                      <wp:simplePos x="0" y="0"/>
                      <wp:positionH relativeFrom="column">
                        <wp:posOffset>333375</wp:posOffset>
                      </wp:positionH>
                      <wp:positionV relativeFrom="paragraph">
                        <wp:posOffset>149225</wp:posOffset>
                      </wp:positionV>
                      <wp:extent cx="29527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95275" cy="180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6.25pt;margin-top:11.75pt;width:23.2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" fillcolor="white [3201]" strokecolor="#f79646 [3209]" strokeweight="2pt"/>
                  </w:pict>
                </mc:Fallback>
              </mc:AlternateContent>
            </w:r>
          </w:p>
          <w:p w:rsidR="00D93F98" w:rsidRPr="00FE5E3E" w:rsidRDefault="00D93F98" w:rsidP="00E15257">
            <w:pPr>
              <w:rPr>
                <w:rFonts w:ascii="Times New Roman" w:hAnsi="Times New Roman" w:cs="Times New Roman"/>
                <w:sz w:val="24"/>
                <w:szCs w:val="24"/>
              </w:rPr>
            </w:pPr>
            <w:r>
              <w:rPr>
                <w:rFonts w:ascii="Times New Roman" w:hAnsi="Times New Roman" w:cs="Times New Roman"/>
                <w:sz w:val="24"/>
                <w:szCs w:val="24"/>
              </w:rPr>
              <w:t xml:space="preserve"> Yes                no </w:t>
            </w:r>
          </w:p>
        </w:tc>
        <w:tc>
          <w:tcPr>
            <w:tcW w:w="1232" w:type="dxa"/>
          </w:tcPr>
          <w:p w:rsidR="00527238" w:rsidRPr="00FE5E3E" w:rsidRDefault="00527238">
            <w:pPr>
              <w:rPr>
                <w:rFonts w:ascii="Times New Roman" w:hAnsi="Times New Roman" w:cs="Times New Roman"/>
                <w:sz w:val="24"/>
                <w:szCs w:val="24"/>
              </w:rPr>
            </w:pPr>
            <w:r w:rsidRPr="00FE5E3E">
              <w:rPr>
                <w:rFonts w:ascii="Times New Roman" w:hAnsi="Times New Roman" w:cs="Times New Roman"/>
                <w:sz w:val="24"/>
                <w:szCs w:val="24"/>
              </w:rPr>
              <w:t>5 minutes</w:t>
            </w:r>
          </w:p>
        </w:tc>
      </w:tr>
    </w:tbl>
    <w:p w:rsidR="007A15EF" w:rsidRPr="00FE5E3E" w:rsidRDefault="007A15EF">
      <w:pPr>
        <w:rPr>
          <w:rFonts w:ascii="Times New Roman" w:hAnsi="Times New Roman" w:cs="Times New Roman"/>
          <w:sz w:val="24"/>
          <w:szCs w:val="24"/>
        </w:rPr>
      </w:pPr>
    </w:p>
    <w:p w:rsidR="00990AE7" w:rsidRPr="00FE5E3E" w:rsidRDefault="00990AE7" w:rsidP="00A666D8">
      <w:pPr>
        <w:jc w:val="center"/>
        <w:rPr>
          <w:rFonts w:ascii="Times New Roman" w:hAnsi="Times New Roman" w:cs="Times New Roman"/>
          <w:b/>
          <w:sz w:val="24"/>
          <w:szCs w:val="24"/>
        </w:rPr>
      </w:pPr>
    </w:p>
    <w:p w:rsidR="00A666D8" w:rsidRPr="00FE5E3E" w:rsidRDefault="00A666D8">
      <w:pPr>
        <w:rPr>
          <w:rFonts w:ascii="Times New Roman" w:hAnsi="Times New Roman" w:cs="Times New Roman"/>
          <w:sz w:val="24"/>
          <w:szCs w:val="24"/>
        </w:rPr>
      </w:pPr>
    </w:p>
    <w:p w:rsidR="007F59A2" w:rsidRPr="00FE5E3E" w:rsidRDefault="007F59A2">
      <w:pPr>
        <w:rPr>
          <w:rFonts w:ascii="Times New Roman" w:hAnsi="Times New Roman" w:cs="Times New Roman"/>
          <w:sz w:val="24"/>
          <w:szCs w:val="24"/>
        </w:rPr>
      </w:pPr>
    </w:p>
    <w:sectPr w:rsidR="007F59A2" w:rsidRPr="00FE5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6F35"/>
    <w:multiLevelType w:val="hybridMultilevel"/>
    <w:tmpl w:val="B360FB88"/>
    <w:lvl w:ilvl="0" w:tplc="9A04F508">
      <w:start w:val="1"/>
      <w:numFmt w:val="decimal"/>
      <w:lvlText w:val="%1."/>
      <w:lvlJc w:val="left"/>
      <w:pPr>
        <w:ind w:left="720" w:hanging="360"/>
      </w:pPr>
      <w:rPr>
        <w:rFonts w:hint="default"/>
      </w:rPr>
    </w:lvl>
    <w:lvl w:ilvl="1" w:tplc="DD685C84" w:tentative="1">
      <w:start w:val="1"/>
      <w:numFmt w:val="lowerLetter"/>
      <w:lvlText w:val="%2."/>
      <w:lvlJc w:val="left"/>
      <w:pPr>
        <w:ind w:left="1440" w:hanging="360"/>
      </w:pPr>
    </w:lvl>
    <w:lvl w:ilvl="2" w:tplc="8C96E784" w:tentative="1">
      <w:start w:val="1"/>
      <w:numFmt w:val="lowerRoman"/>
      <w:lvlText w:val="%3."/>
      <w:lvlJc w:val="right"/>
      <w:pPr>
        <w:ind w:left="2160" w:hanging="180"/>
      </w:pPr>
    </w:lvl>
    <w:lvl w:ilvl="3" w:tplc="42AC23B8" w:tentative="1">
      <w:start w:val="1"/>
      <w:numFmt w:val="decimal"/>
      <w:lvlText w:val="%4."/>
      <w:lvlJc w:val="left"/>
      <w:pPr>
        <w:ind w:left="2880" w:hanging="360"/>
      </w:pPr>
    </w:lvl>
    <w:lvl w:ilvl="4" w:tplc="C93E035C" w:tentative="1">
      <w:start w:val="1"/>
      <w:numFmt w:val="lowerLetter"/>
      <w:lvlText w:val="%5."/>
      <w:lvlJc w:val="left"/>
      <w:pPr>
        <w:ind w:left="3600" w:hanging="360"/>
      </w:pPr>
    </w:lvl>
    <w:lvl w:ilvl="5" w:tplc="595EC30A" w:tentative="1">
      <w:start w:val="1"/>
      <w:numFmt w:val="lowerRoman"/>
      <w:lvlText w:val="%6."/>
      <w:lvlJc w:val="right"/>
      <w:pPr>
        <w:ind w:left="4320" w:hanging="180"/>
      </w:pPr>
    </w:lvl>
    <w:lvl w:ilvl="6" w:tplc="F532359C" w:tentative="1">
      <w:start w:val="1"/>
      <w:numFmt w:val="decimal"/>
      <w:lvlText w:val="%7."/>
      <w:lvlJc w:val="left"/>
      <w:pPr>
        <w:ind w:left="5040" w:hanging="360"/>
      </w:pPr>
    </w:lvl>
    <w:lvl w:ilvl="7" w:tplc="20105F4A" w:tentative="1">
      <w:start w:val="1"/>
      <w:numFmt w:val="lowerLetter"/>
      <w:lvlText w:val="%8."/>
      <w:lvlJc w:val="left"/>
      <w:pPr>
        <w:ind w:left="5760" w:hanging="360"/>
      </w:pPr>
    </w:lvl>
    <w:lvl w:ilvl="8" w:tplc="2AB01C5C" w:tentative="1">
      <w:start w:val="1"/>
      <w:numFmt w:val="lowerRoman"/>
      <w:lvlText w:val="%9."/>
      <w:lvlJc w:val="right"/>
      <w:pPr>
        <w:ind w:left="6480" w:hanging="180"/>
      </w:pPr>
    </w:lvl>
  </w:abstractNum>
  <w:abstractNum w:abstractNumId="1">
    <w:nsid w:val="1275595A"/>
    <w:multiLevelType w:val="hybridMultilevel"/>
    <w:tmpl w:val="A61ABC7A"/>
    <w:lvl w:ilvl="0" w:tplc="7234D498">
      <w:start w:val="1"/>
      <w:numFmt w:val="bullet"/>
      <w:lvlText w:val=""/>
      <w:lvlJc w:val="left"/>
      <w:pPr>
        <w:ind w:left="720" w:hanging="360"/>
      </w:pPr>
      <w:rPr>
        <w:rFonts w:ascii="Wingdings" w:hAnsi="Wingdings" w:hint="default"/>
      </w:rPr>
    </w:lvl>
    <w:lvl w:ilvl="1" w:tplc="4E403E7A" w:tentative="1">
      <w:start w:val="1"/>
      <w:numFmt w:val="bullet"/>
      <w:lvlText w:val="o"/>
      <w:lvlJc w:val="left"/>
      <w:pPr>
        <w:ind w:left="1440" w:hanging="360"/>
      </w:pPr>
      <w:rPr>
        <w:rFonts w:ascii="Courier New" w:hAnsi="Courier New" w:cs="Courier New" w:hint="default"/>
      </w:rPr>
    </w:lvl>
    <w:lvl w:ilvl="2" w:tplc="2AEAB676" w:tentative="1">
      <w:start w:val="1"/>
      <w:numFmt w:val="bullet"/>
      <w:lvlText w:val=""/>
      <w:lvlJc w:val="left"/>
      <w:pPr>
        <w:ind w:left="2160" w:hanging="360"/>
      </w:pPr>
      <w:rPr>
        <w:rFonts w:ascii="Wingdings" w:hAnsi="Wingdings" w:hint="default"/>
      </w:rPr>
    </w:lvl>
    <w:lvl w:ilvl="3" w:tplc="3BA246E2" w:tentative="1">
      <w:start w:val="1"/>
      <w:numFmt w:val="bullet"/>
      <w:lvlText w:val=""/>
      <w:lvlJc w:val="left"/>
      <w:pPr>
        <w:ind w:left="2880" w:hanging="360"/>
      </w:pPr>
      <w:rPr>
        <w:rFonts w:ascii="Symbol" w:hAnsi="Symbol" w:hint="default"/>
      </w:rPr>
    </w:lvl>
    <w:lvl w:ilvl="4" w:tplc="BF70CB54" w:tentative="1">
      <w:start w:val="1"/>
      <w:numFmt w:val="bullet"/>
      <w:lvlText w:val="o"/>
      <w:lvlJc w:val="left"/>
      <w:pPr>
        <w:ind w:left="3600" w:hanging="360"/>
      </w:pPr>
      <w:rPr>
        <w:rFonts w:ascii="Courier New" w:hAnsi="Courier New" w:cs="Courier New" w:hint="default"/>
      </w:rPr>
    </w:lvl>
    <w:lvl w:ilvl="5" w:tplc="FFA28252" w:tentative="1">
      <w:start w:val="1"/>
      <w:numFmt w:val="bullet"/>
      <w:lvlText w:val=""/>
      <w:lvlJc w:val="left"/>
      <w:pPr>
        <w:ind w:left="4320" w:hanging="360"/>
      </w:pPr>
      <w:rPr>
        <w:rFonts w:ascii="Wingdings" w:hAnsi="Wingdings" w:hint="default"/>
      </w:rPr>
    </w:lvl>
    <w:lvl w:ilvl="6" w:tplc="F30008D4" w:tentative="1">
      <w:start w:val="1"/>
      <w:numFmt w:val="bullet"/>
      <w:lvlText w:val=""/>
      <w:lvlJc w:val="left"/>
      <w:pPr>
        <w:ind w:left="5040" w:hanging="360"/>
      </w:pPr>
      <w:rPr>
        <w:rFonts w:ascii="Symbol" w:hAnsi="Symbol" w:hint="default"/>
      </w:rPr>
    </w:lvl>
    <w:lvl w:ilvl="7" w:tplc="052CA29E" w:tentative="1">
      <w:start w:val="1"/>
      <w:numFmt w:val="bullet"/>
      <w:lvlText w:val="o"/>
      <w:lvlJc w:val="left"/>
      <w:pPr>
        <w:ind w:left="5760" w:hanging="360"/>
      </w:pPr>
      <w:rPr>
        <w:rFonts w:ascii="Courier New" w:hAnsi="Courier New" w:cs="Courier New" w:hint="default"/>
      </w:rPr>
    </w:lvl>
    <w:lvl w:ilvl="8" w:tplc="2A6AB1E6" w:tentative="1">
      <w:start w:val="1"/>
      <w:numFmt w:val="bullet"/>
      <w:lvlText w:val=""/>
      <w:lvlJc w:val="left"/>
      <w:pPr>
        <w:ind w:left="6480" w:hanging="360"/>
      </w:pPr>
      <w:rPr>
        <w:rFonts w:ascii="Wingdings" w:hAnsi="Wingdings" w:hint="default"/>
      </w:rPr>
    </w:lvl>
  </w:abstractNum>
  <w:abstractNum w:abstractNumId="2">
    <w:nsid w:val="77166165"/>
    <w:multiLevelType w:val="hybridMultilevel"/>
    <w:tmpl w:val="7C1CD57E"/>
    <w:lvl w:ilvl="0" w:tplc="BCE40A20">
      <w:start w:val="1"/>
      <w:numFmt w:val="bullet"/>
      <w:lvlText w:val=""/>
      <w:lvlJc w:val="left"/>
      <w:pPr>
        <w:ind w:left="720" w:hanging="360"/>
      </w:pPr>
      <w:rPr>
        <w:rFonts w:ascii="Wingdings" w:hAnsi="Wingdings" w:hint="default"/>
      </w:rPr>
    </w:lvl>
    <w:lvl w:ilvl="1" w:tplc="CA5E1578" w:tentative="1">
      <w:start w:val="1"/>
      <w:numFmt w:val="bullet"/>
      <w:lvlText w:val="o"/>
      <w:lvlJc w:val="left"/>
      <w:pPr>
        <w:ind w:left="1440" w:hanging="360"/>
      </w:pPr>
      <w:rPr>
        <w:rFonts w:ascii="Courier New" w:hAnsi="Courier New" w:cs="Courier New" w:hint="default"/>
      </w:rPr>
    </w:lvl>
    <w:lvl w:ilvl="2" w:tplc="DDAA59FA" w:tentative="1">
      <w:start w:val="1"/>
      <w:numFmt w:val="bullet"/>
      <w:lvlText w:val=""/>
      <w:lvlJc w:val="left"/>
      <w:pPr>
        <w:ind w:left="2160" w:hanging="360"/>
      </w:pPr>
      <w:rPr>
        <w:rFonts w:ascii="Wingdings" w:hAnsi="Wingdings" w:hint="default"/>
      </w:rPr>
    </w:lvl>
    <w:lvl w:ilvl="3" w:tplc="28B86F10" w:tentative="1">
      <w:start w:val="1"/>
      <w:numFmt w:val="bullet"/>
      <w:lvlText w:val=""/>
      <w:lvlJc w:val="left"/>
      <w:pPr>
        <w:ind w:left="2880" w:hanging="360"/>
      </w:pPr>
      <w:rPr>
        <w:rFonts w:ascii="Symbol" w:hAnsi="Symbol" w:hint="default"/>
      </w:rPr>
    </w:lvl>
    <w:lvl w:ilvl="4" w:tplc="20360DB4" w:tentative="1">
      <w:start w:val="1"/>
      <w:numFmt w:val="bullet"/>
      <w:lvlText w:val="o"/>
      <w:lvlJc w:val="left"/>
      <w:pPr>
        <w:ind w:left="3600" w:hanging="360"/>
      </w:pPr>
      <w:rPr>
        <w:rFonts w:ascii="Courier New" w:hAnsi="Courier New" w:cs="Courier New" w:hint="default"/>
      </w:rPr>
    </w:lvl>
    <w:lvl w:ilvl="5" w:tplc="17824270" w:tentative="1">
      <w:start w:val="1"/>
      <w:numFmt w:val="bullet"/>
      <w:lvlText w:val=""/>
      <w:lvlJc w:val="left"/>
      <w:pPr>
        <w:ind w:left="4320" w:hanging="360"/>
      </w:pPr>
      <w:rPr>
        <w:rFonts w:ascii="Wingdings" w:hAnsi="Wingdings" w:hint="default"/>
      </w:rPr>
    </w:lvl>
    <w:lvl w:ilvl="6" w:tplc="3A705ED8" w:tentative="1">
      <w:start w:val="1"/>
      <w:numFmt w:val="bullet"/>
      <w:lvlText w:val=""/>
      <w:lvlJc w:val="left"/>
      <w:pPr>
        <w:ind w:left="5040" w:hanging="360"/>
      </w:pPr>
      <w:rPr>
        <w:rFonts w:ascii="Symbol" w:hAnsi="Symbol" w:hint="default"/>
      </w:rPr>
    </w:lvl>
    <w:lvl w:ilvl="7" w:tplc="E62A62D2" w:tentative="1">
      <w:start w:val="1"/>
      <w:numFmt w:val="bullet"/>
      <w:lvlText w:val="o"/>
      <w:lvlJc w:val="left"/>
      <w:pPr>
        <w:ind w:left="5760" w:hanging="360"/>
      </w:pPr>
      <w:rPr>
        <w:rFonts w:ascii="Courier New" w:hAnsi="Courier New" w:cs="Courier New" w:hint="default"/>
      </w:rPr>
    </w:lvl>
    <w:lvl w:ilvl="8" w:tplc="7CAA1C1A"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EF"/>
    <w:rsid w:val="00062A6B"/>
    <w:rsid w:val="000D6C58"/>
    <w:rsid w:val="00141E69"/>
    <w:rsid w:val="0021676D"/>
    <w:rsid w:val="002B5C71"/>
    <w:rsid w:val="002F3125"/>
    <w:rsid w:val="002F4204"/>
    <w:rsid w:val="003269ED"/>
    <w:rsid w:val="00342115"/>
    <w:rsid w:val="003748DE"/>
    <w:rsid w:val="003A518D"/>
    <w:rsid w:val="003E128A"/>
    <w:rsid w:val="00414F51"/>
    <w:rsid w:val="00424F2A"/>
    <w:rsid w:val="004759DF"/>
    <w:rsid w:val="00492C7A"/>
    <w:rsid w:val="004B7E08"/>
    <w:rsid w:val="00520C0B"/>
    <w:rsid w:val="00527238"/>
    <w:rsid w:val="00535EA1"/>
    <w:rsid w:val="0058691A"/>
    <w:rsid w:val="00654C90"/>
    <w:rsid w:val="00686444"/>
    <w:rsid w:val="006D65F6"/>
    <w:rsid w:val="0070758F"/>
    <w:rsid w:val="007641EE"/>
    <w:rsid w:val="007A15EF"/>
    <w:rsid w:val="007F49B4"/>
    <w:rsid w:val="007F59A2"/>
    <w:rsid w:val="008C7C46"/>
    <w:rsid w:val="00990AE7"/>
    <w:rsid w:val="009A2F54"/>
    <w:rsid w:val="00A666D8"/>
    <w:rsid w:val="00A96061"/>
    <w:rsid w:val="00B12FE1"/>
    <w:rsid w:val="00B61024"/>
    <w:rsid w:val="00B72CC7"/>
    <w:rsid w:val="00C9666D"/>
    <w:rsid w:val="00D41E90"/>
    <w:rsid w:val="00D70F06"/>
    <w:rsid w:val="00D93F98"/>
    <w:rsid w:val="00DC00D0"/>
    <w:rsid w:val="00DC0387"/>
    <w:rsid w:val="00E10041"/>
    <w:rsid w:val="00E15257"/>
    <w:rsid w:val="00E66907"/>
    <w:rsid w:val="00F43ED4"/>
    <w:rsid w:val="00F62EDB"/>
    <w:rsid w:val="00F867CB"/>
    <w:rsid w:val="00FE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15EF"/>
    <w:pPr>
      <w:ind w:left="720"/>
      <w:contextualSpacing/>
    </w:pPr>
  </w:style>
  <w:style w:type="paragraph" w:styleId="Header">
    <w:name w:val="header"/>
    <w:basedOn w:val="Normal"/>
    <w:link w:val="HeaderChar"/>
    <w:uiPriority w:val="99"/>
    <w:unhideWhenUsed/>
    <w:rsid w:val="00414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F51"/>
  </w:style>
  <w:style w:type="paragraph" w:styleId="Footer">
    <w:name w:val="footer"/>
    <w:basedOn w:val="Normal"/>
    <w:link w:val="FooterChar"/>
    <w:uiPriority w:val="99"/>
    <w:unhideWhenUsed/>
    <w:rsid w:val="00414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15EF"/>
    <w:pPr>
      <w:ind w:left="720"/>
      <w:contextualSpacing/>
    </w:pPr>
  </w:style>
  <w:style w:type="paragraph" w:styleId="Header">
    <w:name w:val="header"/>
    <w:basedOn w:val="Normal"/>
    <w:link w:val="HeaderChar"/>
    <w:uiPriority w:val="99"/>
    <w:unhideWhenUsed/>
    <w:rsid w:val="00414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F51"/>
  </w:style>
  <w:style w:type="paragraph" w:styleId="Footer">
    <w:name w:val="footer"/>
    <w:basedOn w:val="Normal"/>
    <w:link w:val="FooterChar"/>
    <w:uiPriority w:val="99"/>
    <w:unhideWhenUsed/>
    <w:rsid w:val="00414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VINNY</cp:lastModifiedBy>
  <cp:revision>2</cp:revision>
  <dcterms:created xsi:type="dcterms:W3CDTF">2021-06-21T22:34:00Z</dcterms:created>
  <dcterms:modified xsi:type="dcterms:W3CDTF">2021-06-21T22:34:00Z</dcterms:modified>
</cp:coreProperties>
</file>